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B8" w:rsidRPr="000874A7" w:rsidRDefault="007A2E53" w:rsidP="00496DBF">
      <w:pPr>
        <w:spacing w:line="360" w:lineRule="auto"/>
        <w:jc w:val="both"/>
        <w:rPr>
          <w:b/>
          <w:lang w:val="es-MX"/>
        </w:rPr>
      </w:pPr>
      <w:r w:rsidRPr="000874A7">
        <w:rPr>
          <w:b/>
          <w:lang w:val="es-MX"/>
        </w:rPr>
        <w:t xml:space="preserve">Feria especializada </w:t>
      </w:r>
      <w:proofErr w:type="spellStart"/>
      <w:r w:rsidRPr="000874A7">
        <w:rPr>
          <w:b/>
          <w:lang w:val="es-MX"/>
        </w:rPr>
        <w:t>Abastur</w:t>
      </w:r>
      <w:proofErr w:type="spellEnd"/>
      <w:r w:rsidRPr="000874A7">
        <w:rPr>
          <w:b/>
          <w:lang w:val="es-MX"/>
        </w:rPr>
        <w:t xml:space="preserve">: el experto en higiene </w:t>
      </w:r>
      <w:proofErr w:type="spellStart"/>
      <w:r w:rsidRPr="000874A7">
        <w:rPr>
          <w:b/>
          <w:lang w:val="es-MX"/>
        </w:rPr>
        <w:t>Meiko</w:t>
      </w:r>
      <w:proofErr w:type="spellEnd"/>
      <w:r w:rsidRPr="000874A7">
        <w:rPr>
          <w:b/>
          <w:lang w:val="es-MX"/>
        </w:rPr>
        <w:t xml:space="preserve"> presenta sus novedades</w:t>
      </w:r>
    </w:p>
    <w:p w:rsidR="009F3BB8" w:rsidRPr="000874A7" w:rsidRDefault="009F3BB8" w:rsidP="00496DBF">
      <w:pPr>
        <w:spacing w:line="360" w:lineRule="auto"/>
        <w:jc w:val="both"/>
        <w:rPr>
          <w:b/>
          <w:lang w:val="es-MX"/>
        </w:rPr>
      </w:pPr>
    </w:p>
    <w:p w:rsidR="004F2D6D" w:rsidRPr="000874A7" w:rsidRDefault="00C163F4" w:rsidP="00496DBF">
      <w:pPr>
        <w:spacing w:line="360" w:lineRule="auto"/>
        <w:jc w:val="both"/>
        <w:rPr>
          <w:b/>
          <w:lang w:val="es-MX"/>
        </w:rPr>
      </w:pPr>
      <w:r w:rsidRPr="000874A7">
        <w:rPr>
          <w:b/>
          <w:lang w:val="es-MX"/>
        </w:rPr>
        <w:t xml:space="preserve">Del 29 de septiembre hasta el 01 de octubre, el corazón de la hostelería y de la gastronomía late en Ciudad de México. La 35ª edición de la feria especializada </w:t>
      </w:r>
      <w:proofErr w:type="spellStart"/>
      <w:r w:rsidRPr="000874A7">
        <w:rPr>
          <w:b/>
          <w:lang w:val="es-MX"/>
        </w:rPr>
        <w:t>Abastur</w:t>
      </w:r>
      <w:proofErr w:type="spellEnd"/>
      <w:r w:rsidRPr="000874A7">
        <w:rPr>
          <w:b/>
          <w:lang w:val="es-MX"/>
        </w:rPr>
        <w:t xml:space="preserve"> invita a los visitantes profesionales a la capital del país y presenta las tendencias más actuales y los puntos destacados del sector. También el experto alemán en higiene </w:t>
      </w:r>
      <w:proofErr w:type="spellStart"/>
      <w:r w:rsidRPr="000874A7">
        <w:rPr>
          <w:b/>
          <w:lang w:val="es-MX"/>
        </w:rPr>
        <w:t>Meiko</w:t>
      </w:r>
      <w:proofErr w:type="spellEnd"/>
      <w:r w:rsidRPr="000874A7">
        <w:rPr>
          <w:b/>
          <w:lang w:val="es-MX"/>
        </w:rPr>
        <w:t xml:space="preserve"> espera a los expertos del sector con sus novedades actuales. El fabricante de maquinaria con una historia empresarial de más de 90 años presenta en su stand 1105 sus s</w:t>
      </w:r>
      <w:r w:rsidR="000874A7" w:rsidRPr="000874A7">
        <w:rPr>
          <w:b/>
          <w:lang w:val="es-MX"/>
        </w:rPr>
        <w:t>oluciones para un lavado sustenta</w:t>
      </w:r>
      <w:r w:rsidRPr="000874A7">
        <w:rPr>
          <w:b/>
          <w:lang w:val="es-MX"/>
        </w:rPr>
        <w:t>ble e higiénicamente seguro.</w:t>
      </w:r>
    </w:p>
    <w:p w:rsidR="004F2D6D" w:rsidRPr="000874A7" w:rsidRDefault="004F2D6D" w:rsidP="00496DBF">
      <w:pPr>
        <w:spacing w:line="360" w:lineRule="auto"/>
        <w:jc w:val="both"/>
        <w:rPr>
          <w:b/>
          <w:lang w:val="es-MX"/>
        </w:rPr>
      </w:pPr>
    </w:p>
    <w:p w:rsidR="00496DBF" w:rsidRPr="000874A7" w:rsidRDefault="00D90D32" w:rsidP="00496DBF">
      <w:pPr>
        <w:spacing w:line="360" w:lineRule="auto"/>
        <w:jc w:val="both"/>
        <w:rPr>
          <w:lang w:val="es-MX"/>
        </w:rPr>
      </w:pPr>
      <w:r w:rsidRPr="000874A7">
        <w:rPr>
          <w:lang w:val="es-MX"/>
        </w:rPr>
        <w:t xml:space="preserve">Durante tres días, los visitantes profesionales de la 35ª edición de la feria </w:t>
      </w:r>
      <w:proofErr w:type="spellStart"/>
      <w:r w:rsidRPr="000874A7">
        <w:rPr>
          <w:lang w:val="es-MX"/>
        </w:rPr>
        <w:t>Abastur</w:t>
      </w:r>
      <w:proofErr w:type="spellEnd"/>
      <w:r w:rsidRPr="000874A7">
        <w:rPr>
          <w:lang w:val="es-MX"/>
        </w:rPr>
        <w:t xml:space="preserve"> podrán conocer personalmente las soluciones técnicas de la empresa alemana </w:t>
      </w:r>
      <w:proofErr w:type="spellStart"/>
      <w:r w:rsidRPr="000874A7">
        <w:rPr>
          <w:lang w:val="es-MX"/>
        </w:rPr>
        <w:t>Meiko</w:t>
      </w:r>
      <w:proofErr w:type="spellEnd"/>
      <w:r w:rsidRPr="000874A7">
        <w:rPr>
          <w:lang w:val="es-MX"/>
        </w:rPr>
        <w:t xml:space="preserve">. El experto en tecnología de lavado, limpieza y desinfección presenta en Ciudad de México su galardonada tecnología de lavado para las máximas exigencias en higiene y rentabilidad. En el stand 1105, el público especializado se puede hacer una idea de las numerosas soluciones técnicas en el Centro </w:t>
      </w:r>
      <w:proofErr w:type="spellStart"/>
      <w:r w:rsidRPr="000874A7">
        <w:rPr>
          <w:lang w:val="es-MX"/>
        </w:rPr>
        <w:t>Citibanamex</w:t>
      </w:r>
      <w:proofErr w:type="spellEnd"/>
      <w:r w:rsidRPr="000874A7">
        <w:rPr>
          <w:lang w:val="es-MX"/>
        </w:rPr>
        <w:t xml:space="preserve">. Allí se presentan diferentes lavavajillas bajo mostrador y lavavajillas de </w:t>
      </w:r>
      <w:proofErr w:type="gramStart"/>
      <w:r w:rsidRPr="000874A7">
        <w:rPr>
          <w:lang w:val="es-MX"/>
        </w:rPr>
        <w:t>capota</w:t>
      </w:r>
      <w:proofErr w:type="gramEnd"/>
      <w:r w:rsidRPr="000874A7">
        <w:rPr>
          <w:lang w:val="es-MX"/>
        </w:rPr>
        <w:t xml:space="preserve"> así como lavavajillas de transporte para un mayor volumen de vajilla.</w:t>
      </w:r>
    </w:p>
    <w:p w:rsidR="00496DBF" w:rsidRPr="000874A7" w:rsidRDefault="009F3BB8" w:rsidP="00496DBF">
      <w:pPr>
        <w:spacing w:line="360" w:lineRule="auto"/>
        <w:jc w:val="both"/>
        <w:rPr>
          <w:lang w:val="es-MX"/>
        </w:rPr>
      </w:pPr>
      <w:r w:rsidRPr="000874A7">
        <w:rPr>
          <w:lang w:val="es-MX"/>
        </w:rPr>
        <w:t xml:space="preserve">Uwe Walter del Toro, director gerente de </w:t>
      </w:r>
      <w:proofErr w:type="spellStart"/>
      <w:r w:rsidRPr="000874A7">
        <w:rPr>
          <w:lang w:val="es-MX"/>
        </w:rPr>
        <w:t>Meiko</w:t>
      </w:r>
      <w:proofErr w:type="spellEnd"/>
      <w:r w:rsidRPr="000874A7">
        <w:rPr>
          <w:lang w:val="es-MX"/>
        </w:rPr>
        <w:t xml:space="preserve"> </w:t>
      </w:r>
      <w:proofErr w:type="spellStart"/>
      <w:r w:rsidRPr="000874A7">
        <w:rPr>
          <w:lang w:val="es-MX"/>
        </w:rPr>
        <w:t>Clean</w:t>
      </w:r>
      <w:proofErr w:type="spellEnd"/>
      <w:r w:rsidRPr="000874A7">
        <w:rPr>
          <w:lang w:val="es-MX"/>
        </w:rPr>
        <w:t xml:space="preserve"> </w:t>
      </w:r>
      <w:proofErr w:type="spellStart"/>
      <w:r w:rsidRPr="000874A7">
        <w:rPr>
          <w:lang w:val="es-MX"/>
        </w:rPr>
        <w:t>Solutions</w:t>
      </w:r>
      <w:proofErr w:type="spellEnd"/>
      <w:r w:rsidRPr="000874A7">
        <w:rPr>
          <w:lang w:val="es-MX"/>
        </w:rPr>
        <w:t xml:space="preserve"> Mexico, se muestra optimista con la feria: «En los pasados dieciocho meses nos hemos consolidado en el mercado </w:t>
      </w:r>
      <w:r w:rsidR="000874A7">
        <w:rPr>
          <w:lang w:val="es-MX"/>
        </w:rPr>
        <w:t>mexicano y centroamericano</w:t>
      </w:r>
      <w:r w:rsidRPr="000874A7">
        <w:rPr>
          <w:lang w:val="es-MX"/>
        </w:rPr>
        <w:t>, durante la pandemia, celebramos numerosos eventos con éxito, con un inteligente concepto higiénico. Ahora nos alegra poder presentar nuestras máquinas por primera vez a un gran público especializado. El momento es el exacto. Estoy seguro de que el mercado sabrá apreciar las elevadas exigencias de calidad y fiabilidad, pero también la seguridad higiénica de nuestra tecnología.»</w:t>
      </w:r>
    </w:p>
    <w:p w:rsidR="00496DBF" w:rsidRPr="000874A7" w:rsidRDefault="00730E5D" w:rsidP="00496DBF">
      <w:pPr>
        <w:spacing w:line="360" w:lineRule="auto"/>
        <w:jc w:val="both"/>
        <w:rPr>
          <w:lang w:val="es-MX"/>
        </w:rPr>
      </w:pPr>
      <w:r w:rsidRPr="000874A7">
        <w:rPr>
          <w:lang w:val="es-MX"/>
        </w:rPr>
        <w:t xml:space="preserve">Pensando en la higiene, </w:t>
      </w:r>
      <w:proofErr w:type="spellStart"/>
      <w:r w:rsidRPr="000874A7">
        <w:rPr>
          <w:lang w:val="es-MX"/>
        </w:rPr>
        <w:t>Meiko</w:t>
      </w:r>
      <w:proofErr w:type="spellEnd"/>
      <w:r w:rsidRPr="000874A7">
        <w:rPr>
          <w:lang w:val="es-MX"/>
        </w:rPr>
        <w:t xml:space="preserve"> pudo tranquilizar a todos los clientes ya al comienzo de la pandemia en marzo de 2020, ya que hizo que toda la gama de productos fuera examinada por expertos. El virólogo, higienista y profesor asociado Dr. Dr. Friedrich von </w:t>
      </w:r>
      <w:proofErr w:type="spellStart"/>
      <w:r w:rsidRPr="000874A7">
        <w:rPr>
          <w:lang w:val="es-MX"/>
        </w:rPr>
        <w:t>Rheinbaben</w:t>
      </w:r>
      <w:proofErr w:type="spellEnd"/>
      <w:r w:rsidRPr="000874A7">
        <w:rPr>
          <w:lang w:val="es-MX"/>
        </w:rPr>
        <w:t xml:space="preserve"> certificó la eficacia de la tecnología de lavado, también en la lucha contra el nuevo coronavirus. «Las máquinas de </w:t>
      </w:r>
      <w:proofErr w:type="spellStart"/>
      <w:r w:rsidRPr="000874A7">
        <w:rPr>
          <w:lang w:val="es-MX"/>
        </w:rPr>
        <w:t>Meiko</w:t>
      </w:r>
      <w:proofErr w:type="spellEnd"/>
      <w:r w:rsidRPr="000874A7">
        <w:rPr>
          <w:lang w:val="es-MX"/>
        </w:rPr>
        <w:t xml:space="preserve"> so</w:t>
      </w:r>
      <w:r w:rsidR="000874A7">
        <w:rPr>
          <w:lang w:val="es-MX"/>
        </w:rPr>
        <w:t xml:space="preserve">n capaces de limpiar la vajilla, los vasos </w:t>
      </w:r>
      <w:r w:rsidRPr="000874A7">
        <w:rPr>
          <w:lang w:val="es-MX"/>
        </w:rPr>
        <w:t xml:space="preserve">y los cubiertos de modo que puedan reutilizarse tranquilamente, incluso si han sido utilizados antes por personas infectadas o enfermas», según el profesor asociado Dr. Dr. Friedrich von </w:t>
      </w:r>
      <w:proofErr w:type="spellStart"/>
      <w:r w:rsidRPr="000874A7">
        <w:rPr>
          <w:lang w:val="es-MX"/>
        </w:rPr>
        <w:t>Rheinbaben</w:t>
      </w:r>
      <w:proofErr w:type="spellEnd"/>
      <w:r w:rsidRPr="000874A7">
        <w:rPr>
          <w:lang w:val="es-MX"/>
        </w:rPr>
        <w:t>.</w:t>
      </w:r>
    </w:p>
    <w:p w:rsidR="00B86DEC" w:rsidRPr="000874A7" w:rsidRDefault="000329C5" w:rsidP="0027233E">
      <w:pPr>
        <w:spacing w:line="360" w:lineRule="auto"/>
        <w:jc w:val="both"/>
        <w:rPr>
          <w:lang w:val="es-MX"/>
        </w:rPr>
      </w:pPr>
      <w:r w:rsidRPr="000874A7">
        <w:rPr>
          <w:lang w:val="es-MX"/>
        </w:rPr>
        <w:t xml:space="preserve">Hacer el mundo más limpio con una innovadora tecnología de lavado: éste es el lema de </w:t>
      </w:r>
      <w:proofErr w:type="spellStart"/>
      <w:r w:rsidRPr="000874A7">
        <w:rPr>
          <w:lang w:val="es-MX"/>
        </w:rPr>
        <w:t>Meiko</w:t>
      </w:r>
      <w:proofErr w:type="spellEnd"/>
      <w:r w:rsidRPr="000874A7">
        <w:rPr>
          <w:lang w:val="es-MX"/>
        </w:rPr>
        <w:t xml:space="preserve"> desde su fundación hace 94 años en Alemania. El experto en higiene fundó en 2019 la sucursal en México, con sede en Ciudad de México, y desde aquí asesora el mercado centroamericano.</w:t>
      </w:r>
      <w:bookmarkStart w:id="0" w:name="_GoBack"/>
      <w:bookmarkEnd w:id="0"/>
    </w:p>
    <w:p w:rsidR="00C163F4" w:rsidRPr="000874A7" w:rsidRDefault="00C163F4" w:rsidP="00C163F4">
      <w:pPr>
        <w:rPr>
          <w:lang w:val="es-MX"/>
        </w:rPr>
      </w:pPr>
    </w:p>
    <w:sectPr w:rsidR="00C163F4" w:rsidRPr="000874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89"/>
    <w:rsid w:val="000329C5"/>
    <w:rsid w:val="000874A7"/>
    <w:rsid w:val="00177556"/>
    <w:rsid w:val="0027233E"/>
    <w:rsid w:val="002B158A"/>
    <w:rsid w:val="003F2F89"/>
    <w:rsid w:val="00496DBF"/>
    <w:rsid w:val="004F2D6D"/>
    <w:rsid w:val="005114A5"/>
    <w:rsid w:val="00645F37"/>
    <w:rsid w:val="007201E0"/>
    <w:rsid w:val="00730E5D"/>
    <w:rsid w:val="007A2E53"/>
    <w:rsid w:val="007E305E"/>
    <w:rsid w:val="0082183C"/>
    <w:rsid w:val="00991864"/>
    <w:rsid w:val="009F3BB8"/>
    <w:rsid w:val="00B86DEC"/>
    <w:rsid w:val="00BE2C53"/>
    <w:rsid w:val="00C1536D"/>
    <w:rsid w:val="00C163F4"/>
    <w:rsid w:val="00C33098"/>
    <w:rsid w:val="00C74F65"/>
    <w:rsid w:val="00C951AF"/>
    <w:rsid w:val="00CA3109"/>
    <w:rsid w:val="00CC4423"/>
    <w:rsid w:val="00D90D32"/>
    <w:rsid w:val="00E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469C6-5291-4BEA-90F0-998662A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54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2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2602">
                  <w:marLeft w:val="4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30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MEIKO Maschinenbau GmbH &amp; Co. KG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Lichtenberg, Maximilian [LIMA]</dc:creator>
  <cp:keywords/>
  <dc:description/>
  <cp:lastModifiedBy>Walter del Torro, Uwe (US)</cp:lastModifiedBy>
  <cp:revision>3</cp:revision>
  <dcterms:created xsi:type="dcterms:W3CDTF">2021-09-07T14:07:00Z</dcterms:created>
  <dcterms:modified xsi:type="dcterms:W3CDTF">2021-09-07T14:10:00Z</dcterms:modified>
</cp:coreProperties>
</file>